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C2" w:rsidRDefault="00857EE6" w:rsidP="006A45C2">
      <w:pPr>
        <w:jc w:val="both"/>
        <w:rPr>
          <w:rStyle w:val="20"/>
          <w:rFonts w:eastAsiaTheme="minorHAnsi"/>
          <w:sz w:val="24"/>
          <w:szCs w:val="24"/>
        </w:rPr>
      </w:pPr>
      <w:r w:rsidRPr="006A45C2">
        <w:rPr>
          <w:rStyle w:val="20"/>
          <w:rFonts w:eastAsiaTheme="minorHAnsi"/>
          <w:sz w:val="24"/>
          <w:szCs w:val="24"/>
        </w:rPr>
        <w:t xml:space="preserve">Письмо №   </w:t>
      </w:r>
      <w:r w:rsidR="006A45C2">
        <w:rPr>
          <w:rStyle w:val="20"/>
          <w:rFonts w:eastAsiaTheme="minorHAnsi"/>
          <w:sz w:val="24"/>
          <w:szCs w:val="24"/>
        </w:rPr>
        <w:t xml:space="preserve">1284  от 05 </w:t>
      </w:r>
      <w:r w:rsidRPr="006A45C2">
        <w:rPr>
          <w:rStyle w:val="20"/>
          <w:rFonts w:eastAsiaTheme="minorHAnsi"/>
          <w:sz w:val="24"/>
          <w:szCs w:val="24"/>
        </w:rPr>
        <w:t>декабря 2022г</w:t>
      </w:r>
      <w:r w:rsidR="006A45C2">
        <w:rPr>
          <w:rStyle w:val="20"/>
          <w:rFonts w:eastAsiaTheme="minorHAnsi"/>
          <w:sz w:val="24"/>
          <w:szCs w:val="24"/>
        </w:rPr>
        <w:t xml:space="preserve">. </w:t>
      </w:r>
    </w:p>
    <w:p w:rsidR="006A45C2" w:rsidRPr="006A45C2" w:rsidRDefault="006A45C2" w:rsidP="006A45C2">
      <w:pPr>
        <w:spacing w:after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О</w:t>
      </w:r>
      <w:r w:rsidRPr="006A45C2">
        <w:rPr>
          <w:rStyle w:val="20"/>
          <w:rFonts w:eastAsiaTheme="minorHAnsi"/>
          <w:b/>
          <w:sz w:val="24"/>
          <w:szCs w:val="24"/>
        </w:rPr>
        <w:t xml:space="preserve">б усилении </w:t>
      </w:r>
      <w:proofErr w:type="gramStart"/>
      <w:r w:rsidRPr="006A45C2">
        <w:rPr>
          <w:rStyle w:val="20"/>
          <w:rFonts w:eastAsiaTheme="minorHAnsi"/>
          <w:b/>
          <w:sz w:val="24"/>
          <w:szCs w:val="24"/>
        </w:rPr>
        <w:t>контроля за</w:t>
      </w:r>
      <w:proofErr w:type="gramEnd"/>
      <w:r w:rsidRPr="006A45C2">
        <w:rPr>
          <w:rStyle w:val="20"/>
          <w:rFonts w:eastAsiaTheme="minorHAnsi"/>
          <w:b/>
          <w:sz w:val="24"/>
          <w:szCs w:val="24"/>
        </w:rPr>
        <w:t xml:space="preserve"> качеством продуктов питания, </w:t>
      </w:r>
    </w:p>
    <w:p w:rsidR="006A45C2" w:rsidRPr="006A45C2" w:rsidRDefault="006A45C2" w:rsidP="006A45C2">
      <w:pPr>
        <w:spacing w:after="0"/>
        <w:ind w:firstLine="740"/>
        <w:jc w:val="both"/>
        <w:rPr>
          <w:rStyle w:val="20"/>
          <w:rFonts w:eastAsiaTheme="minorHAnsi"/>
          <w:b/>
          <w:sz w:val="24"/>
          <w:szCs w:val="24"/>
        </w:rPr>
      </w:pPr>
      <w:r w:rsidRPr="006A45C2">
        <w:rPr>
          <w:rStyle w:val="20"/>
          <w:rFonts w:eastAsiaTheme="minorHAnsi"/>
          <w:b/>
          <w:sz w:val="24"/>
          <w:szCs w:val="24"/>
        </w:rPr>
        <w:t>поставляемых  в ОО</w:t>
      </w:r>
    </w:p>
    <w:p w:rsidR="006A45C2" w:rsidRPr="006A45C2" w:rsidRDefault="006A45C2" w:rsidP="006A45C2">
      <w:pPr>
        <w:ind w:firstLine="740"/>
        <w:jc w:val="both"/>
        <w:rPr>
          <w:rStyle w:val="20"/>
          <w:rFonts w:eastAsiaTheme="minorHAnsi"/>
          <w:sz w:val="24"/>
          <w:szCs w:val="24"/>
        </w:rPr>
      </w:pPr>
      <w:r w:rsidRPr="006A45C2">
        <w:rPr>
          <w:rStyle w:val="20"/>
          <w:rFonts w:eastAsiaTheme="minorHAnsi"/>
          <w:sz w:val="24"/>
          <w:szCs w:val="24"/>
        </w:rPr>
        <w:t xml:space="preserve">                                                                                          Руководителям ОО</w:t>
      </w:r>
    </w:p>
    <w:p w:rsidR="00857EE6" w:rsidRPr="006A45C2" w:rsidRDefault="00857EE6" w:rsidP="006A45C2">
      <w:pPr>
        <w:widowControl w:val="0"/>
        <w:spacing w:after="0" w:line="240" w:lineRule="auto"/>
        <w:ind w:firstLine="9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В соответствии со статьей 28 Федерального закона от 29.12.2012 № 273- ФЗ «Об образовании в Российской Федерации» образовательная организация несет ответственность за жизнь и здоровье обучающихся, в </w:t>
      </w:r>
      <w:proofErr w:type="gramStart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связи</w:t>
      </w:r>
      <w:proofErr w:type="gramEnd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чем МКУ «Управление образования» Сергокалинского района напоминает о персональной ответственности руководителей образовательных учреждений за качество и безопасность поставляемых во вверенные учреждения продуктов питания.</w:t>
      </w:r>
    </w:p>
    <w:p w:rsidR="00857EE6" w:rsidRPr="006A45C2" w:rsidRDefault="00857EE6" w:rsidP="006A45C2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A45C2">
        <w:rPr>
          <w:rStyle w:val="20"/>
          <w:rFonts w:eastAsiaTheme="minorHAnsi"/>
          <w:sz w:val="24"/>
          <w:szCs w:val="24"/>
        </w:rPr>
        <w:t xml:space="preserve"> учреждениях, осуществляющих закупки продуктов питания, сохраняется проблема с поставкой фальсифицированной пищевой продукции, в том числе </w:t>
      </w:r>
      <w:r w:rsidRPr="006A45C2">
        <w:rPr>
          <w:rStyle w:val="20"/>
          <w:rFonts w:eastAsiaTheme="minorHAnsi"/>
          <w:b/>
          <w:sz w:val="24"/>
          <w:szCs w:val="24"/>
        </w:rPr>
        <w:t>молока и молочных продуктов.</w:t>
      </w:r>
      <w:r w:rsidRPr="006A45C2">
        <w:rPr>
          <w:rStyle w:val="20"/>
          <w:rFonts w:eastAsiaTheme="minorHAnsi"/>
          <w:sz w:val="24"/>
          <w:szCs w:val="24"/>
        </w:rPr>
        <w:t xml:space="preserve"> Это связано с возможностью использования дешевых растительных жиров </w:t>
      </w:r>
      <w:r w:rsidRPr="006A45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A45C2">
        <w:rPr>
          <w:rStyle w:val="20"/>
          <w:rFonts w:eastAsiaTheme="minorHAnsi"/>
          <w:sz w:val="24"/>
          <w:szCs w:val="24"/>
        </w:rPr>
        <w:t>аналогов натуральным сливочным жирам, в том числе пальмового масла, что влечёт риск нанесения вреда здоровью человека.</w:t>
      </w:r>
      <w:bookmarkStart w:id="0" w:name="_GoBack"/>
      <w:bookmarkEnd w:id="0"/>
    </w:p>
    <w:p w:rsidR="00857EE6" w:rsidRPr="006A45C2" w:rsidRDefault="00857EE6" w:rsidP="006A45C2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Style w:val="20"/>
          <w:rFonts w:eastAsiaTheme="minorHAnsi"/>
          <w:sz w:val="24"/>
          <w:szCs w:val="24"/>
        </w:rPr>
        <w:t xml:space="preserve">Обеспечение качества и безопасности пищевой продукции невозможно без должного </w:t>
      </w:r>
      <w:proofErr w:type="gramStart"/>
      <w:r w:rsidRPr="006A45C2">
        <w:rPr>
          <w:rStyle w:val="20"/>
          <w:rFonts w:eastAsiaTheme="minorHAnsi"/>
          <w:sz w:val="24"/>
          <w:szCs w:val="24"/>
        </w:rPr>
        <w:t>контроля за</w:t>
      </w:r>
      <w:proofErr w:type="gramEnd"/>
      <w:r w:rsidRPr="006A45C2">
        <w:rPr>
          <w:rStyle w:val="20"/>
          <w:rFonts w:eastAsiaTheme="minorHAnsi"/>
          <w:sz w:val="24"/>
          <w:szCs w:val="24"/>
        </w:rPr>
        <w:t xml:space="preserve"> ее производством и поставкой до социального учреждения.</w:t>
      </w:r>
    </w:p>
    <w:p w:rsidR="00857EE6" w:rsidRPr="006A45C2" w:rsidRDefault="00857EE6" w:rsidP="006A45C2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Style w:val="20"/>
          <w:rFonts w:eastAsiaTheme="minorHAnsi"/>
          <w:sz w:val="24"/>
          <w:szCs w:val="24"/>
        </w:rPr>
        <w:t xml:space="preserve">Особую опасность на сегодняшний день представляет попадание фальсифицированной и контрафактной продукции </w:t>
      </w:r>
      <w:r w:rsidRPr="006A45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6A45C2">
        <w:rPr>
          <w:rStyle w:val="20"/>
          <w:rFonts w:eastAsiaTheme="minorHAnsi"/>
          <w:sz w:val="24"/>
          <w:szCs w:val="24"/>
        </w:rPr>
        <w:t>учреждения сферы социального обеспечения в результате проведения торгов в рамках действующего законодательства.</w:t>
      </w:r>
    </w:p>
    <w:p w:rsidR="00857EE6" w:rsidRPr="006A45C2" w:rsidRDefault="00857EE6" w:rsidP="006A45C2">
      <w:pPr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A45C2">
        <w:rPr>
          <w:rStyle w:val="20"/>
          <w:rFonts w:eastAsiaTheme="minorHAnsi"/>
          <w:sz w:val="24"/>
          <w:szCs w:val="24"/>
        </w:rPr>
        <w:t xml:space="preserve">настоящее время все подведомственные Министерству образования и науки Республики Дагестан образовательные учреждения и большинство </w:t>
      </w: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образовательных организаций зарегистрированы в федеральной государственной информационной системе </w:t>
      </w:r>
      <w:proofErr w:type="spellStart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вФГИС</w:t>
      </w:r>
      <w:proofErr w:type="spellEnd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«Меркурий»</w:t>
      </w:r>
      <w:proofErr w:type="gramStart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позволяющей отследить происхождение поставляемой продукции непосредственно от производителя до заказчика, количество изготовленной продукции животного происхождения.</w:t>
      </w:r>
    </w:p>
    <w:p w:rsidR="00857EE6" w:rsidRPr="006A45C2" w:rsidRDefault="00857EE6" w:rsidP="006A45C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Вместе с тем в некоторых муниципальных образованиях республики работа по регистрации образовательных организаций в ФГИС «Меркурий» полностью не завершена.</w:t>
      </w:r>
    </w:p>
    <w:p w:rsidR="00857EE6" w:rsidRPr="006A45C2" w:rsidRDefault="00857EE6" w:rsidP="006A45C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протоколом заседания Комитета по противодействию незаконному обороту промышленной продукции в Республике Дагестан от 18 октября 2021 года №11/1-04-1, учитывая безусловную важность и актуальность вопроса защиты здоровья детей, Министерство образования и науки Республики Дагестан рекомендует:</w:t>
      </w:r>
    </w:p>
    <w:p w:rsidR="00857EE6" w:rsidRPr="006A45C2" w:rsidRDefault="00857EE6" w:rsidP="006A45C2">
      <w:pPr>
        <w:widowControl w:val="0"/>
        <w:numPr>
          <w:ilvl w:val="0"/>
          <w:numId w:val="1"/>
        </w:numPr>
        <w:tabs>
          <w:tab w:val="left" w:pos="1062"/>
        </w:tabs>
        <w:spacing w:after="0" w:line="322" w:lineRule="exact"/>
        <w:ind w:firstLine="9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усилить </w:t>
      </w:r>
      <w:proofErr w:type="gramStart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качеством продуктов питания и иной продукции, поставляемых в подведомственные образовательные учреждения;</w:t>
      </w:r>
    </w:p>
    <w:p w:rsidR="00857EE6" w:rsidRPr="006A45C2" w:rsidRDefault="00857EE6" w:rsidP="006A45C2">
      <w:pPr>
        <w:widowControl w:val="0"/>
        <w:numPr>
          <w:ilvl w:val="0"/>
          <w:numId w:val="1"/>
        </w:numPr>
        <w:tabs>
          <w:tab w:val="left" w:pos="1062"/>
        </w:tabs>
        <w:spacing w:after="0" w:line="322" w:lineRule="exact"/>
        <w:ind w:firstLine="9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45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допускать поступления в образовательные учреждения продукции без ветеринарных сопроводительных документов, зарегистрированных в федеральной государственной информационной системе «Меркурий».</w:t>
      </w:r>
    </w:p>
    <w:p w:rsidR="00857EE6" w:rsidRPr="006A45C2" w:rsidRDefault="00857EE6" w:rsidP="006A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585" w:rsidRDefault="00857EE6" w:rsidP="006A45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C2">
        <w:rPr>
          <w:rFonts w:ascii="Times New Roman" w:hAnsi="Times New Roman" w:cs="Times New Roman"/>
          <w:b/>
          <w:sz w:val="24"/>
          <w:szCs w:val="24"/>
        </w:rPr>
        <w:t xml:space="preserve">Начальник МКУ «Управления образования»:                       </w:t>
      </w:r>
      <w:proofErr w:type="spellStart"/>
      <w:r w:rsidRPr="006A45C2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6A45C2" w:rsidRPr="006A45C2" w:rsidRDefault="006A45C2" w:rsidP="006A45C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45C2">
        <w:rPr>
          <w:rFonts w:ascii="Times New Roman" w:hAnsi="Times New Roman" w:cs="Times New Roman"/>
          <w:sz w:val="16"/>
          <w:szCs w:val="16"/>
        </w:rPr>
        <w:t>Исполнитель: Баркаева С.О</w:t>
      </w:r>
    </w:p>
    <w:p w:rsidR="006A45C2" w:rsidRPr="006A45C2" w:rsidRDefault="006A45C2" w:rsidP="006A45C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45C2">
        <w:rPr>
          <w:rFonts w:ascii="Times New Roman" w:hAnsi="Times New Roman" w:cs="Times New Roman"/>
          <w:sz w:val="16"/>
          <w:szCs w:val="16"/>
        </w:rPr>
        <w:t>Тел: 89674043626</w:t>
      </w:r>
    </w:p>
    <w:p w:rsidR="00857EE6" w:rsidRPr="006A45C2" w:rsidRDefault="00857EE6" w:rsidP="006A45C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857EE6" w:rsidRPr="006A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1E4"/>
    <w:multiLevelType w:val="multilevel"/>
    <w:tmpl w:val="C9963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E6"/>
    <w:rsid w:val="006A45C2"/>
    <w:rsid w:val="00857EE6"/>
    <w:rsid w:val="00B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7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7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7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7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2022-12-05T08:07:00Z</dcterms:created>
  <dcterms:modified xsi:type="dcterms:W3CDTF">2022-12-05T08:29:00Z</dcterms:modified>
</cp:coreProperties>
</file>